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line="72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关于2022年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台儿庄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事业单位综合类岗位公开招聘笔试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疫情防控报备的公告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2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为做好新冠肺炎疫情防控常态化下考试组织工作，请报名参加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台儿庄区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事业单位综合类岗位公开招聘笔试的考生，务必于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2022年6月1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日17:00前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登录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台儿庄区政府网站（http://www.tez.gov.cn)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如实报备现居住地、省外旅居史等信息。如报备后您的行程发生变化，请及时在报备系统内变更您的信息。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2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2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附件：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关于2022年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台儿庄区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事业单位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综合类岗位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公开招聘笔试疫情防控告知书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20"/>
        <w:jc w:val="center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台儿庄区人力资源和社会保障局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20"/>
        <w:jc w:val="center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2022年6月14日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关于2022年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台儿庄区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事业单位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  <w:lang w:val="en-US" w:eastAsia="zh-CN"/>
        </w:rPr>
        <w:t>综合类岗位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公开招聘笔试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疫情防控告知书 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仿宋_GB2312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　　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根据疫情防控工作需要，为确保广大考生身体健康，保障考试安全顺利进行，现将2022年度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台儿庄区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事业单位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综合类岗位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公开招聘笔试疫情防控有关要求告知如下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一、考前防疫准备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（一）为确保顺利参考，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建议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本区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考生考前14天内非必要不离开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本区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。尚在外地（省外、省内其他市）的考生应主动了解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我区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疫情防控相关要求，按规定提前抵达考点，以免耽误考试。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（二）提前申领“山东省电子健康通行码”和“通信大数据行程卡”。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（三）准备相应数量的核酸检测阴性证明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（纸质版）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核酸检测阴性证明纸质版（检测报告原件、复印件或打印“山东省电子健康通行码”显示的个人信息完整的核酸检测结果）须在进入考场时提交给监考人员。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不能按要求提供规定的核酸检测阴性证明的，不得参加考试。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leftChars="0" w:firstLine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（四）每日自觉进行体温测量、健康状况监测，考前主动减少外出、不必要的聚集和人员接触，确保考试时身体状况良好。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二、省内考生管理要求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 1.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本市考生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须持有考前48小时内核酸检测阴性证明。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firstLine="310" w:firstLineChars="1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省内跨市参加考试的考生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，须提供启程前48小时内核酸检测阴性证明和抵达后考前48小时内核酸检测阴性证明。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三、省外旅居史和特殊情形考生管理要求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3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（一）对省外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的考生，抵达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我区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后须落实好下述各项疫情防控措施，参加考试时须提供规定次数的全部核酸检测阴性证明。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1.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自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省外低风险地区所在县（市、区）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来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的考生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，须提前3天到达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我区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，持启程前48小时内核酸检测阴性证明，抵达后第1天和第3天各进行1次核酸检测（其中一次为考前48小时内核酸检测阴性证明）。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2.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自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省外中风险地区所在县（市、区）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来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的考生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，须提前7天到达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我区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，持启程前48小时内核酸检测阴性证明，抵达后进行7天居家健康监测，在第1天、第3天和第7天各进行1次核酸检测（其中一次为考前48小时内核酸检测阴性证明）。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3.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自省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外高风险地区所在县（市、区）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来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的考生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，须提前14天到达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我区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，持启程前48小时内核酸检测阴性证明，抵达后进行7天集中隔离和7天居家健康监测，在集中隔离第1、4、7天和居家健康检测第7天各进行1次核酸检测（其中一次为考前48小时内核酸检测阴性证明）。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4.对尚未公布中高风险地区但近期新增感染者较多、存在社区传播风险的其他疫情风险区域，参照中高风险地区所在县（市、区）执行。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645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5.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考前14天内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自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省外发生本土疫情省份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来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的考生，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应在相对独立的考场考试。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中高风险地区所在县（市、区）及其他疫情风险区域、发生本土疫情省份以“山东疾控”微信公众号最新发布的《山东疾控近期疫情防控公众健康提示》为准。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（二）存在以下情形的考生，参加考试时须持有考前48小时内和24小时内的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次核酸检测阴性证明，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并在隔离考场考试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 1.有中、高风险等疫情重点地区旅居史且离开上述地区已满14天但不满21天者；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 2.居住社区21天内发生疫情者；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 3.有境外旅居史且入境已满21天但不满28天者。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（三）考前14天有发热、咳嗽等症状的，须提供医疗机构出具的诊断证明、考前48小时内和24小时内的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次核酸检测阴性证明，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并在隔离考场考试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（四）治愈出院满14天的确诊病例和无症状感染者，应持考前7天内的健康体检报告，体检正常、肺部影像学显示肺部病灶完全吸收、考前48小时内和24小时内的两次核酸检测（痰或鼻咽拭子）均为阴性的，可以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在隔离考场参加考试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（五）存在以下情形的考生，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不得参加考试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 1.确诊病例、疑似病例、无症状感染者和尚在隔离观察期的密切接触者、次密接；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 2.考前14天内有发热、咳嗽等症状未痊愈且未排除传染病及身体不适者；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 3.有中、高风险等疫情重点地区旅居史且离开上述地区不满14天者；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 4.有境外旅居史且入境未满21天者；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FF0000"/>
          <w:spacing w:val="0"/>
          <w:sz w:val="31"/>
          <w:szCs w:val="31"/>
          <w:shd w:val="clear" w:fill="FFFFFF"/>
        </w:rPr>
        <w:t>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四、考试当天有关要求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（一）考生经现场检测体温正常（未超过37.3℃），携带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准考证、有效居民身份证、符合规定要求和数量的核酸检测阴性证明(纸质版)，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扫描考点场所码，出示</w:t>
      </w:r>
      <w:r>
        <w:rPr>
          <w:rStyle w:val="7"/>
          <w:rFonts w:hint="eastAsia" w:ascii="仿宋_GB2312" w:hAnsi="微软雅黑" w:eastAsia="仿宋_GB2312" w:cs="仿宋_GB2312"/>
          <w:b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山东省电子健康通行码绿码、通信大数据行程卡绿卡，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方可参加考试。未携带的不得入场。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（二）因考前防疫检查需要，请考生预留充足入场时间，建议至少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提前1小时到达考点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，以免影响考试。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   （三）考生参加考试时自备一次性使用医用口罩或医用外科口罩，除接受身份核验时按要求摘下口罩外，</w:t>
      </w:r>
      <w:r>
        <w:rPr>
          <w:rStyle w:val="7"/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进出考点以及考试期间应全程佩戴口罩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atLeast"/>
        <w:ind w:left="0" w:firstLine="366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（四）考试期间，监考人员将组织全体考生签订《考生健康承诺书》（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由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考点提供，样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见附件），请考生提前了解健康承诺书内容，按要求如实签订。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366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附件：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考生健康承诺书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样表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firstLine="0"/>
        <w:jc w:val="left"/>
        <w:textAlignment w:val="auto"/>
        <w:rPr>
          <w:rFonts w:hint="default" w:ascii="微软雅黑" w:hAnsi="微软雅黑" w:eastAsia="黑体" w:cs="微软雅黑"/>
          <w:i w:val="0"/>
          <w:iCs w:val="0"/>
          <w:caps w:val="0"/>
          <w:color w:val="000000"/>
          <w:spacing w:val="0"/>
          <w:sz w:val="18"/>
          <w:szCs w:val="18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</w:rPr>
        <w:t>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  <w:t xml:space="preserve">  </w:t>
      </w:r>
    </w:p>
    <w:tbl>
      <w:tblPr>
        <w:tblStyle w:val="5"/>
        <w:tblpPr w:leftFromText="180" w:rightFromText="180" w:vertAnchor="text" w:horzAnchor="page" w:tblpX="1840" w:tblpY="325"/>
        <w:tblOverlap w:val="never"/>
        <w:tblW w:w="82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049"/>
        <w:gridCol w:w="885"/>
        <w:gridCol w:w="631"/>
        <w:gridCol w:w="930"/>
        <w:gridCol w:w="90"/>
        <w:gridCol w:w="1949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考点名称: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考场号: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 申明</w:t>
            </w:r>
          </w:p>
        </w:tc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1.是否有中、高风险等疫情重点地区旅居史且高开上述地区已满14天但不满21天?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2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2.居住社区21天内是否发生疫情?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3.是否有境外旅居史且入境己满21天但不满28天?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4.是否属于治愈出院满14天的确诊病例和无症状感染者?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是否考前14天内从省外发生本土疫情省份入鲁返鲁?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6.是否属于确诊病例、疑似病例、无症状感染着和尚在隔离观察期的密切接触者、次密接?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7.考前14天内是否有发热、咳嗽等症状未痊愈且未排除传染病及身体不适?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8.是否有中、高风险等疫情重点地区旅居史且离开上述地区不满14天?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9.是否有境外旅居史且入境未满21天?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 承诺</w:t>
            </w:r>
          </w:p>
        </w:tc>
        <w:tc>
          <w:tcPr>
            <w:tcW w:w="74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本人如实填报健康中明,已提供规定期限内的核酸检测阴性证明。如因瞒报或虚假填报引起不良后果,本人愿承担相应的法律责任.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是否存在健康申明的情 形?(填"是"或"否"。如 "是",请详细列明)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考生承诺签字</w:t>
            </w:r>
          </w:p>
        </w:tc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座位号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是否存在健康申明的情形? (填"是"或"否"。如"是",请 详细列明)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考生承诺签字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..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DengXian" w:hAnsi="DengXian" w:eastAsia="DengXian" w:cs="DengXi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textAlignment w:val="auto"/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注：</w:t>
      </w:r>
      <w:r>
        <w:rPr>
          <w:rFonts w:hint="eastAsia"/>
          <w:sz w:val="18"/>
          <w:szCs w:val="18"/>
        </w:rPr>
        <w:t>健康</w:t>
      </w:r>
      <w:r>
        <w:rPr>
          <w:rFonts w:hint="eastAsia"/>
          <w:sz w:val="18"/>
          <w:szCs w:val="18"/>
          <w:lang w:val="en-US" w:eastAsia="zh-CN"/>
        </w:rPr>
        <w:t>申</w:t>
      </w:r>
      <w:r>
        <w:rPr>
          <w:rFonts w:hint="eastAsia"/>
          <w:sz w:val="18"/>
          <w:szCs w:val="18"/>
        </w:rPr>
        <w:t>明中</w:t>
      </w:r>
      <w:r>
        <w:rPr>
          <w:rFonts w:hint="eastAsia"/>
          <w:sz w:val="18"/>
          <w:szCs w:val="18"/>
          <w:lang w:val="en-US" w:eastAsia="zh-CN"/>
        </w:rPr>
        <w:t>1-4项为是的考</w:t>
      </w:r>
      <w:r>
        <w:rPr>
          <w:rFonts w:hint="eastAsia"/>
          <w:sz w:val="18"/>
          <w:szCs w:val="18"/>
        </w:rPr>
        <w:t>生须</w:t>
      </w:r>
      <w:r>
        <w:rPr>
          <w:rFonts w:hint="eastAsia"/>
          <w:sz w:val="18"/>
          <w:szCs w:val="18"/>
          <w:lang w:val="en-US" w:eastAsia="zh-CN"/>
        </w:rPr>
        <w:t>携</w:t>
      </w:r>
      <w:r>
        <w:rPr>
          <w:rFonts w:hint="eastAsia"/>
          <w:sz w:val="18"/>
          <w:szCs w:val="18"/>
        </w:rPr>
        <w:t>带规定的健康证明，在</w:t>
      </w:r>
      <w:r>
        <w:rPr>
          <w:rFonts w:hint="eastAsia"/>
          <w:sz w:val="18"/>
          <w:szCs w:val="18"/>
          <w:lang w:val="en-US" w:eastAsia="zh-CN"/>
        </w:rPr>
        <w:t>隔离考场</w:t>
      </w:r>
      <w:r>
        <w:rPr>
          <w:rFonts w:hint="eastAsia"/>
          <w:sz w:val="18"/>
          <w:szCs w:val="18"/>
        </w:rPr>
        <w:t>考试。"健康</w:t>
      </w:r>
      <w:r>
        <w:rPr>
          <w:rFonts w:hint="eastAsia"/>
          <w:sz w:val="18"/>
          <w:szCs w:val="18"/>
          <w:lang w:val="en-US" w:eastAsia="zh-CN"/>
        </w:rPr>
        <w:t>申</w:t>
      </w:r>
      <w:r>
        <w:rPr>
          <w:rFonts w:hint="eastAsia"/>
          <w:sz w:val="18"/>
          <w:szCs w:val="18"/>
        </w:rPr>
        <w:t>明中第</w:t>
      </w:r>
      <w:r>
        <w:rPr>
          <w:rFonts w:hint="eastAsia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</w:rPr>
        <w:t>项为</w:t>
      </w:r>
      <w:r>
        <w:rPr>
          <w:rFonts w:hint="eastAsia"/>
          <w:sz w:val="18"/>
          <w:szCs w:val="18"/>
          <w:lang w:val="en-US" w:eastAsia="zh-CN"/>
        </w:rPr>
        <w:t>是</w:t>
      </w:r>
      <w:r>
        <w:rPr>
          <w:rFonts w:hint="eastAsia"/>
          <w:sz w:val="18"/>
          <w:szCs w:val="18"/>
        </w:rPr>
        <w:t>的，</w:t>
      </w:r>
      <w:r>
        <w:rPr>
          <w:rFonts w:hint="eastAsia"/>
          <w:sz w:val="18"/>
          <w:szCs w:val="18"/>
          <w:lang w:val="en-US" w:eastAsia="zh-CN"/>
        </w:rPr>
        <w:t>考</w:t>
      </w:r>
      <w:r>
        <w:rPr>
          <w:rFonts w:hint="eastAsia"/>
          <w:sz w:val="18"/>
          <w:szCs w:val="18"/>
        </w:rPr>
        <w:t>生须携带规定的健康证明，在相对独立的考场考试，"健康</w:t>
      </w:r>
      <w:r>
        <w:rPr>
          <w:rFonts w:hint="eastAsia"/>
          <w:sz w:val="18"/>
          <w:szCs w:val="18"/>
          <w:lang w:val="en-US" w:eastAsia="zh-CN"/>
        </w:rPr>
        <w:t>申</w:t>
      </w:r>
      <w:r>
        <w:rPr>
          <w:rFonts w:hint="eastAsia"/>
          <w:sz w:val="18"/>
          <w:szCs w:val="18"/>
        </w:rPr>
        <w:t>明"中6</w:t>
      </w:r>
      <w:r>
        <w:rPr>
          <w:rFonts w:hint="eastAsia"/>
          <w:sz w:val="18"/>
          <w:szCs w:val="18"/>
          <w:lang w:val="en-US" w:eastAsia="zh-CN"/>
        </w:rPr>
        <w:t>-</w:t>
      </w:r>
      <w:r>
        <w:rPr>
          <w:rFonts w:hint="eastAsia"/>
          <w:sz w:val="18"/>
          <w:szCs w:val="18"/>
        </w:rPr>
        <w:t>9项为"是"的，不得参加考试</w:t>
      </w:r>
      <w:r>
        <w:rPr>
          <w:rFonts w:hint="eastAsia"/>
          <w:sz w:val="18"/>
          <w:szCs w:val="1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NmJjN2M2Yjg4ODQ2NTJiYWI3MDg4YjU5NDQ5MDcifQ=="/>
  </w:docVars>
  <w:rsids>
    <w:rsidRoot w:val="05DB309E"/>
    <w:rsid w:val="05DB309E"/>
    <w:rsid w:val="08144EEC"/>
    <w:rsid w:val="0A7947E6"/>
    <w:rsid w:val="16DB76B1"/>
    <w:rsid w:val="1C676ADD"/>
    <w:rsid w:val="242D2342"/>
    <w:rsid w:val="247701D2"/>
    <w:rsid w:val="24F97F15"/>
    <w:rsid w:val="254E25E8"/>
    <w:rsid w:val="264065AE"/>
    <w:rsid w:val="29387837"/>
    <w:rsid w:val="2F23573E"/>
    <w:rsid w:val="339767FA"/>
    <w:rsid w:val="3EA82B83"/>
    <w:rsid w:val="5B3C4F01"/>
    <w:rsid w:val="7357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2479</Words>
  <Characters>2606</Characters>
  <Lines>0</Lines>
  <Paragraphs>0</Paragraphs>
  <TotalTime>1</TotalTime>
  <ScaleCrop>false</ScaleCrop>
  <LinksUpToDate>false</LinksUpToDate>
  <CharactersWithSpaces>2733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2022-06-10T03:13:00Z</dcterms:created>
  <dc:creator>海阔天空</dc:creator>
  <cp:lastModifiedBy>海阔天空</cp:lastModifiedBy>
  <cp:lastPrinted>2022-06-10T11:29:00Z</cp:lastPrinted>
  <dcterms:modified xsi:type="dcterms:W3CDTF">2022-06-14T10:57:37Z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1385D6ED5AC04A43A97BAA69E1F4AAEF</vt:lpwstr>
  </property>
</Properties>
</file>